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E7" w:rsidRPr="00F60280" w:rsidRDefault="00BE61E7" w:rsidP="00BE61E7">
      <w:pPr>
        <w:tabs>
          <w:tab w:val="left" w:pos="-284"/>
        </w:tabs>
        <w:ind w:left="-567"/>
        <w:rPr>
          <w:rFonts w:ascii="Times New Roman" w:hAnsi="Times New Roman" w:cs="Times New Roman"/>
          <w:sz w:val="28"/>
        </w:rPr>
      </w:pPr>
      <w:r w:rsidRPr="00F60280">
        <w:rPr>
          <w:rFonts w:ascii="Times New Roman" w:hAnsi="Times New Roman" w:cs="Times New Roman"/>
          <w:sz w:val="28"/>
        </w:rPr>
        <w:t xml:space="preserve">                                      «Веселая Масленица» в детском саду.</w:t>
      </w:r>
    </w:p>
    <w:p w:rsidR="00BE61E7" w:rsidRPr="00F60280" w:rsidRDefault="00BE61E7" w:rsidP="00BE61E7">
      <w:pPr>
        <w:tabs>
          <w:tab w:val="left" w:pos="-284"/>
        </w:tabs>
        <w:spacing w:after="0"/>
        <w:jc w:val="right"/>
        <w:rPr>
          <w:rFonts w:ascii="Times New Roman" w:hAnsi="Times New Roman" w:cs="Times New Roman"/>
          <w:sz w:val="28"/>
        </w:rPr>
      </w:pPr>
      <w:r w:rsidRPr="00F60280">
        <w:rPr>
          <w:rFonts w:ascii="Times New Roman" w:hAnsi="Times New Roman" w:cs="Times New Roman"/>
          <w:sz w:val="28"/>
        </w:rPr>
        <w:t xml:space="preserve">                                            Праздник этот знаем мы –</w:t>
      </w:r>
    </w:p>
    <w:p w:rsidR="00BE61E7" w:rsidRPr="00F60280" w:rsidRDefault="00BE61E7" w:rsidP="00BE61E7">
      <w:pPr>
        <w:tabs>
          <w:tab w:val="left" w:pos="-284"/>
        </w:tabs>
        <w:spacing w:after="0"/>
        <w:jc w:val="right"/>
        <w:rPr>
          <w:rFonts w:ascii="Times New Roman" w:hAnsi="Times New Roman" w:cs="Times New Roman"/>
          <w:sz w:val="28"/>
        </w:rPr>
      </w:pPr>
      <w:r w:rsidRPr="00F60280">
        <w:rPr>
          <w:rFonts w:ascii="Times New Roman" w:hAnsi="Times New Roman" w:cs="Times New Roman"/>
          <w:sz w:val="28"/>
        </w:rPr>
        <w:t xml:space="preserve">                                  Время проводов зимы.</w:t>
      </w:r>
    </w:p>
    <w:p w:rsidR="00BE61E7" w:rsidRPr="00F60280" w:rsidRDefault="00BE61E7" w:rsidP="00BE61E7">
      <w:pPr>
        <w:tabs>
          <w:tab w:val="left" w:pos="-284"/>
        </w:tabs>
        <w:spacing w:after="0"/>
        <w:jc w:val="right"/>
        <w:rPr>
          <w:rFonts w:ascii="Times New Roman" w:hAnsi="Times New Roman" w:cs="Times New Roman"/>
          <w:sz w:val="28"/>
        </w:rPr>
      </w:pPr>
      <w:r w:rsidRPr="00F60280">
        <w:rPr>
          <w:rFonts w:ascii="Times New Roman" w:hAnsi="Times New Roman" w:cs="Times New Roman"/>
          <w:sz w:val="28"/>
        </w:rPr>
        <w:t xml:space="preserve">                                        Люди в эти дни должны</w:t>
      </w:r>
    </w:p>
    <w:p w:rsidR="00BE61E7" w:rsidRPr="00F60280" w:rsidRDefault="00BE61E7" w:rsidP="00BE61E7">
      <w:pPr>
        <w:tabs>
          <w:tab w:val="left" w:pos="-284"/>
        </w:tabs>
        <w:spacing w:after="0"/>
        <w:jc w:val="right"/>
        <w:rPr>
          <w:rFonts w:ascii="Times New Roman" w:hAnsi="Times New Roman" w:cs="Times New Roman"/>
          <w:sz w:val="28"/>
        </w:rPr>
      </w:pPr>
      <w:r w:rsidRPr="00F60280">
        <w:rPr>
          <w:rFonts w:ascii="Times New Roman" w:hAnsi="Times New Roman" w:cs="Times New Roman"/>
          <w:sz w:val="28"/>
        </w:rPr>
        <w:t xml:space="preserve">                                         Веселиться, печь блины.</w:t>
      </w:r>
    </w:p>
    <w:p w:rsidR="00BE61E7" w:rsidRPr="00F60280" w:rsidRDefault="00BE61E7" w:rsidP="00BE61E7">
      <w:pPr>
        <w:tabs>
          <w:tab w:val="left" w:pos="-284"/>
        </w:tabs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F60280">
        <w:rPr>
          <w:rFonts w:ascii="Times New Roman" w:hAnsi="Times New Roman" w:cs="Times New Roman"/>
          <w:sz w:val="28"/>
        </w:rPr>
        <w:t xml:space="preserve">На Масленицу в Калиновском детском саду – очень весело, ведь дети любят этот праздник. Такой русский народный праздник ежегодно проводится у нас и стал уже традиционным и любимым  для детей. </w:t>
      </w:r>
    </w:p>
    <w:p w:rsidR="00BE61E7" w:rsidRPr="00F60280" w:rsidRDefault="00BE61E7" w:rsidP="00BE61E7">
      <w:pPr>
        <w:tabs>
          <w:tab w:val="left" w:pos="-284"/>
        </w:tabs>
        <w:ind w:left="-567"/>
        <w:jc w:val="both"/>
        <w:rPr>
          <w:rFonts w:ascii="Times New Roman" w:hAnsi="Times New Roman" w:cs="Times New Roman"/>
          <w:sz w:val="28"/>
        </w:rPr>
      </w:pPr>
      <w:r w:rsidRPr="00F60280">
        <w:rPr>
          <w:rFonts w:ascii="Times New Roman" w:hAnsi="Times New Roman" w:cs="Times New Roman"/>
          <w:sz w:val="28"/>
        </w:rPr>
        <w:t>16 февраля  дети стали участниками проводов Масленицы. Всю неделю они готовились к этому событию и ждали его с нетерпением. На занятиях узнали, как раньше на Руси праздновали Масленицу, что означает и откуда берет начало этот обычай. У нас все знают, что на Масленицу у каждого три дела: с горок  кататься, блинами объедаться, и с зимушкой прощаться!</w:t>
      </w:r>
    </w:p>
    <w:p w:rsidR="00BE61E7" w:rsidRPr="00F60280" w:rsidRDefault="00BE61E7" w:rsidP="00BE61E7">
      <w:pPr>
        <w:tabs>
          <w:tab w:val="left" w:pos="-284"/>
        </w:tabs>
        <w:ind w:left="-567"/>
        <w:jc w:val="both"/>
        <w:rPr>
          <w:rFonts w:ascii="Times New Roman" w:hAnsi="Times New Roman" w:cs="Times New Roman"/>
          <w:sz w:val="28"/>
        </w:rPr>
      </w:pPr>
      <w:r w:rsidRPr="00F60280">
        <w:rPr>
          <w:rFonts w:ascii="Times New Roman" w:hAnsi="Times New Roman" w:cs="Times New Roman"/>
          <w:sz w:val="28"/>
        </w:rPr>
        <w:t xml:space="preserve">Традиционно на празднике мы провожали Зиму. Роль Зимушки на празднике исполнила младший воспитатель </w:t>
      </w:r>
      <w:proofErr w:type="spellStart"/>
      <w:r w:rsidRPr="00F60280">
        <w:rPr>
          <w:rFonts w:ascii="Times New Roman" w:hAnsi="Times New Roman" w:cs="Times New Roman"/>
          <w:sz w:val="28"/>
        </w:rPr>
        <w:t>Сивкова</w:t>
      </w:r>
      <w:proofErr w:type="spellEnd"/>
      <w:r w:rsidRPr="00F60280">
        <w:rPr>
          <w:rFonts w:ascii="Times New Roman" w:hAnsi="Times New Roman" w:cs="Times New Roman"/>
          <w:sz w:val="28"/>
        </w:rPr>
        <w:t xml:space="preserve"> Галина Павловна, без её участия не проходит ни одного мероприятия. А Весну сыграла заведующая детским садом Тебнева Екатерина Викторовна, её эрудированность и коммуникативные способности способны увлечь любого ребенка. Как положено на празднике, дети от души веселились: </w:t>
      </w:r>
      <w:proofErr w:type="gramStart"/>
      <w:r w:rsidRPr="00F60280">
        <w:rPr>
          <w:rFonts w:ascii="Times New Roman" w:hAnsi="Times New Roman" w:cs="Times New Roman"/>
          <w:sz w:val="28"/>
        </w:rPr>
        <w:t>«Золотые ворота» и «Ручеёк» ребятишки с красавицей Весной сыграли под озорную мелодию, водили хоровод, пели русские народные песни «Весну встречаем», «Блины», «Эх, Масленица, да ты красавица», играли в игры:</w:t>
      </w:r>
      <w:proofErr w:type="gramEnd"/>
      <w:r w:rsidRPr="00F60280">
        <w:rPr>
          <w:rFonts w:ascii="Times New Roman" w:hAnsi="Times New Roman" w:cs="Times New Roman"/>
          <w:sz w:val="28"/>
        </w:rPr>
        <w:t xml:space="preserve"> «Веселая мотальщица», «Картошка в ложке», «Катание на метле», «Блин на сковородке». В заключение все участники праздника с удовольствием поедали вкусные и пышные блины, которые напекла повар Истомина Светлана Валентиновна, ведь её выпечка самая лучшая, как считают дети нашего садика. Праздником все остались довольны.</w:t>
      </w:r>
      <w:bookmarkStart w:id="0" w:name="_GoBack"/>
      <w:bookmarkEnd w:id="0"/>
    </w:p>
    <w:p w:rsidR="00BE61E7" w:rsidRDefault="00BE61E7" w:rsidP="00BE61E7">
      <w:pPr>
        <w:tabs>
          <w:tab w:val="left" w:pos="-284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60280">
        <w:rPr>
          <w:rFonts w:ascii="Times New Roman" w:hAnsi="Times New Roman" w:cs="Times New Roman"/>
          <w:sz w:val="28"/>
        </w:rPr>
        <w:t>Воспитатель Бунакова И.И.</w:t>
      </w:r>
    </w:p>
    <w:p w:rsidR="00BE61E7" w:rsidRDefault="00BE61E7" w:rsidP="00BE61E7">
      <w:pPr>
        <w:tabs>
          <w:tab w:val="left" w:pos="-284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BE61E7" w:rsidRPr="00F60280" w:rsidRDefault="00BE61E7" w:rsidP="00BE61E7">
      <w:pPr>
        <w:tabs>
          <w:tab w:val="left" w:pos="-284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2018г.</w:t>
      </w:r>
    </w:p>
    <w:p w:rsidR="000A4733" w:rsidRDefault="000A4733"/>
    <w:sectPr w:rsidR="000A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11"/>
    <w:rsid w:val="000A4733"/>
    <w:rsid w:val="00275211"/>
    <w:rsid w:val="00B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2020-11-08T16:52:00Z</dcterms:created>
  <dcterms:modified xsi:type="dcterms:W3CDTF">2020-11-08T16:54:00Z</dcterms:modified>
</cp:coreProperties>
</file>